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8"/>
        <w:tblW w:w="10080" w:type="dxa"/>
        <w:tblLook w:val="01E0"/>
      </w:tblPr>
      <w:tblGrid>
        <w:gridCol w:w="3708"/>
        <w:gridCol w:w="1890"/>
        <w:gridCol w:w="4482"/>
      </w:tblGrid>
      <w:tr w:rsidR="00005012" w:rsidRPr="00DC3101" w:rsidTr="002F2DB7">
        <w:tc>
          <w:tcPr>
            <w:tcW w:w="10080" w:type="dxa"/>
            <w:gridSpan w:val="3"/>
          </w:tcPr>
          <w:p w:rsidR="00005012" w:rsidRPr="00DC3101" w:rsidRDefault="00005012" w:rsidP="002F2D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Team Experience</w:t>
            </w:r>
          </w:p>
        </w:tc>
      </w:tr>
      <w:tr w:rsidR="00005012" w:rsidRPr="00DC3101" w:rsidTr="002F2DB7">
        <w:tc>
          <w:tcPr>
            <w:tcW w:w="10080" w:type="dxa"/>
            <w:gridSpan w:val="3"/>
          </w:tcPr>
          <w:p w:rsidR="00005012" w:rsidRPr="00DC3101" w:rsidRDefault="00005012" w:rsidP="002F2D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5012" w:rsidRPr="00DC3101" w:rsidTr="002F2DB7">
        <w:tc>
          <w:tcPr>
            <w:tcW w:w="3708" w:type="dxa"/>
            <w:shd w:val="clear" w:color="auto" w:fill="BFBFBF" w:themeFill="background1" w:themeFillShade="BF"/>
          </w:tcPr>
          <w:p w:rsidR="00005012" w:rsidRPr="00DC3101" w:rsidRDefault="00005012" w:rsidP="002F2D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sz w:val="20"/>
                <w:szCs w:val="20"/>
              </w:rPr>
              <w:t>Functional Area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005012" w:rsidRPr="00DC3101" w:rsidRDefault="00005012" w:rsidP="002F2D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4482" w:type="dxa"/>
            <w:shd w:val="clear" w:color="auto" w:fill="BFBFBF" w:themeFill="background1" w:themeFillShade="BF"/>
          </w:tcPr>
          <w:p w:rsidR="00005012" w:rsidRPr="00DC3101" w:rsidRDefault="00005012" w:rsidP="002F2D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bCs/>
                <w:sz w:val="20"/>
                <w:szCs w:val="20"/>
              </w:rPr>
              <w:t>Experience Relevant to Functional Area Within Past 3 Years</w:t>
            </w:r>
          </w:p>
        </w:tc>
      </w:tr>
      <w:tr w:rsidR="00005012" w:rsidRPr="00E6224C" w:rsidTr="002F2DB7">
        <w:tc>
          <w:tcPr>
            <w:tcW w:w="3708" w:type="dxa"/>
            <w:shd w:val="clear" w:color="auto" w:fill="D9D9D9" w:themeFill="background1" w:themeFillShade="D9"/>
          </w:tcPr>
          <w:p w:rsidR="00005012" w:rsidRPr="00E6224C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Research and Development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Pr="00BF3EA8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Engineering, System Engineering and Process Engineering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Pr="00BF3EA8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Modeling, Simulation, Stimulation, and Analysis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Pr="00BF3EA8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 – Prototyping, Pre-Production, Model-Making, and Fabrication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System Design Documentation and Technical Data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 Software Engineering, development, Programming, and Network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 Reliability, Maintainability, and Availability (RM&amp;A)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 Human Factors, Performance, and Usability Engineering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 System Safety Engineering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</w:t>
            </w:r>
            <w:r>
              <w:lastRenderedPageBreak/>
              <w:t>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3.10 Configuration Management (CM)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 Quality Assurance (QA)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 Information System (IS) Development, Information Assurance (IA), and Information Technology (IT)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 Inactivation and Disposal Support</w:t>
            </w:r>
          </w:p>
        </w:tc>
        <w:tc>
          <w:tcPr>
            <w:tcW w:w="1890" w:type="dxa"/>
          </w:tcPr>
          <w:p w:rsidR="00005012" w:rsidRPr="00BF3EA8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 Interoperability, Test and Evaluation, Trials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 Measurement Facilities, Range, and Instrumentation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 Logistics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 Supply and Provisioning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 Training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 Ins-Service Engineering, Fleet Introduction, Installation and Checkout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</w:t>
            </w:r>
            <w:r>
              <w:lastRenderedPageBreak/>
              <w:t>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3.20 Program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 Functional and Administrative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ManTech</w:t>
            </w:r>
          </w:p>
        </w:tc>
        <w:tc>
          <w:tcPr>
            <w:tcW w:w="4482" w:type="dxa"/>
          </w:tcPr>
          <w:p w:rsidR="00005012" w:rsidRPr="00A779AE" w:rsidRDefault="00005012" w:rsidP="002F2DB7">
            <w:pPr>
              <w:rPr>
                <w:b/>
              </w:rPr>
            </w:pPr>
            <w:r w:rsidRPr="00420746">
              <w:t>N65236-09-D-3807</w:t>
            </w:r>
            <w:r>
              <w:t xml:space="preserve"> – SPAWAR Systems Center – Charleston, N00421-10-D-0021 Naval Air Warfare Aircraft Division, NBCHC-020003 – Joint Interoperability Test Command</w:t>
            </w:r>
          </w:p>
        </w:tc>
      </w:tr>
      <w:tr w:rsidR="00005012" w:rsidRPr="00BF3EA8" w:rsidTr="002F2DB7">
        <w:tc>
          <w:tcPr>
            <w:tcW w:w="3708" w:type="dxa"/>
            <w:shd w:val="clear" w:color="auto" w:fill="D9D9D9" w:themeFill="background1" w:themeFillShade="D9"/>
          </w:tcPr>
          <w:p w:rsidR="00005012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 Public Affairs and Multimedia Support</w:t>
            </w:r>
          </w:p>
        </w:tc>
        <w:tc>
          <w:tcPr>
            <w:tcW w:w="1890" w:type="dxa"/>
          </w:tcPr>
          <w:p w:rsidR="00005012" w:rsidRPr="00372521" w:rsidRDefault="00005012" w:rsidP="002F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005012" w:rsidRPr="00BF3EA8" w:rsidRDefault="00005012" w:rsidP="002F2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9D9" w:rsidRDefault="001F19D9"/>
    <w:sectPr w:rsidR="001F19D9" w:rsidSect="001F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012"/>
    <w:rsid w:val="00005012"/>
    <w:rsid w:val="001F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Amelex</dc:creator>
  <cp:lastModifiedBy>Amelex</cp:lastModifiedBy>
  <cp:revision>1</cp:revision>
  <dcterms:created xsi:type="dcterms:W3CDTF">2013-10-02T15:27:00Z</dcterms:created>
  <dcterms:modified xsi:type="dcterms:W3CDTF">2013-10-02T15:27:00Z</dcterms:modified>
</cp:coreProperties>
</file>